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3232BB" w14:textId="77777777" w:rsidR="008E796B" w:rsidRDefault="00013047">
      <w:pPr>
        <w:jc w:val="center"/>
        <w:rPr>
          <w:sz w:val="24"/>
          <w:szCs w:val="24"/>
          <w:lang w:val="en-CA"/>
        </w:rPr>
      </w:pPr>
      <w:r>
        <w:rPr>
          <w:noProof/>
          <w:sz w:val="24"/>
          <w:szCs w:val="24"/>
        </w:rPr>
        <w:drawing>
          <wp:inline distT="0" distB="0" distL="0" distR="0" wp14:anchorId="08240702" wp14:editId="692D7CD0">
            <wp:extent cx="5943600" cy="817880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S_NewsReleaseGraphic2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17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D0F863" w14:textId="77777777" w:rsidR="00261531" w:rsidRDefault="00312426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04D5E09C" w14:textId="77777777" w:rsidR="00A77AE6" w:rsidRPr="00907AF5" w:rsidRDefault="00A77AE6" w:rsidP="00A77AE6">
      <w:pPr>
        <w:widowControl/>
        <w:autoSpaceDE/>
        <w:autoSpaceDN/>
        <w:adjustRightInd/>
        <w:rPr>
          <w:rFonts w:ascii="Arial" w:eastAsia="Calibri" w:hAnsi="Arial" w:cs="Arial"/>
          <w:b/>
          <w:sz w:val="24"/>
          <w:szCs w:val="24"/>
          <w:u w:val="single"/>
        </w:rPr>
      </w:pPr>
      <w:r w:rsidRPr="00907AF5">
        <w:rPr>
          <w:rFonts w:ascii="Arial" w:eastAsia="Calibri" w:hAnsi="Arial" w:cs="Arial"/>
          <w:b/>
          <w:sz w:val="24"/>
          <w:szCs w:val="24"/>
          <w:u w:val="single"/>
        </w:rPr>
        <w:t>FOR IMMEDIATE RELEASE</w:t>
      </w:r>
    </w:p>
    <w:p w14:paraId="1C1670DA" w14:textId="3E384254" w:rsidR="00A77AE6" w:rsidRPr="00907AF5" w:rsidRDefault="001E26A2" w:rsidP="00A77AE6">
      <w:pPr>
        <w:widowControl/>
        <w:autoSpaceDE/>
        <w:autoSpaceDN/>
        <w:adjustRightInd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November</w:t>
      </w:r>
      <w:r w:rsidR="00BE4CB7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8</w:t>
      </w:r>
      <w:r w:rsidR="00907AF5" w:rsidRPr="00907AF5">
        <w:rPr>
          <w:rFonts w:ascii="Arial" w:eastAsia="Calibri" w:hAnsi="Arial" w:cs="Arial"/>
          <w:sz w:val="24"/>
          <w:szCs w:val="24"/>
        </w:rPr>
        <w:t>, 2018</w:t>
      </w:r>
    </w:p>
    <w:p w14:paraId="23F42D2B" w14:textId="77777777" w:rsidR="00A77AE6" w:rsidRPr="00907AF5" w:rsidRDefault="00BE4CB7" w:rsidP="00A77AE6">
      <w:pPr>
        <w:widowControl/>
        <w:autoSpaceDE/>
        <w:autoSpaceDN/>
        <w:adjustRightInd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Contact: 212-417-5801</w:t>
      </w:r>
    </w:p>
    <w:p w14:paraId="69759985" w14:textId="77777777" w:rsidR="00A77AE6" w:rsidRPr="00907AF5" w:rsidRDefault="00B42747" w:rsidP="00A77AE6">
      <w:pPr>
        <w:widowControl/>
        <w:autoSpaceDE/>
        <w:autoSpaceDN/>
        <w:adjustRightInd/>
        <w:rPr>
          <w:rFonts w:ascii="Arial" w:eastAsia="Calibri" w:hAnsi="Arial" w:cs="Arial"/>
          <w:bCs/>
          <w:color w:val="000000"/>
          <w:sz w:val="24"/>
          <w:szCs w:val="24"/>
        </w:rPr>
      </w:pPr>
      <w:hyperlink r:id="rId6" w:history="1">
        <w:r w:rsidR="00A77AE6" w:rsidRPr="00907AF5">
          <w:rPr>
            <w:rStyle w:val="Hyperlink"/>
            <w:rFonts w:ascii="Arial" w:eastAsia="Calibri" w:hAnsi="Arial" w:cs="Arial"/>
            <w:sz w:val="24"/>
            <w:szCs w:val="24"/>
          </w:rPr>
          <w:t>press@dos.ny.gov</w:t>
        </w:r>
      </w:hyperlink>
    </w:p>
    <w:p w14:paraId="5F8F676B" w14:textId="77777777" w:rsidR="00A77AE6" w:rsidRPr="00907AF5" w:rsidRDefault="00A77AE6" w:rsidP="00A77AE6">
      <w:pPr>
        <w:widowControl/>
        <w:autoSpaceDE/>
        <w:autoSpaceDN/>
        <w:adjustRightInd/>
        <w:rPr>
          <w:rFonts w:ascii="Arial" w:eastAsia="Calibri" w:hAnsi="Arial" w:cs="Arial"/>
          <w:sz w:val="24"/>
          <w:szCs w:val="24"/>
        </w:rPr>
      </w:pPr>
      <w:r w:rsidRPr="00907AF5">
        <w:rPr>
          <w:rFonts w:ascii="Arial" w:eastAsia="Calibri" w:hAnsi="Arial" w:cs="Arial"/>
          <w:bCs/>
          <w:color w:val="000000"/>
          <w:sz w:val="24"/>
          <w:szCs w:val="24"/>
        </w:rPr>
        <w:t>Follow us on Twitter</w:t>
      </w:r>
      <w:r w:rsidRPr="00907AF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hyperlink r:id="rId7" w:anchor="!/NYSDOS" w:history="1">
        <w:r w:rsidRPr="00907AF5">
          <w:rPr>
            <w:rFonts w:ascii="Arial" w:eastAsia="Calibri" w:hAnsi="Arial" w:cs="Arial"/>
            <w:color w:val="0000FF"/>
            <w:sz w:val="24"/>
            <w:szCs w:val="24"/>
            <w:u w:val="single"/>
          </w:rPr>
          <w:t>@NYSDOS</w:t>
        </w:r>
      </w:hyperlink>
    </w:p>
    <w:p w14:paraId="1B7F677D" w14:textId="77777777" w:rsidR="00261531" w:rsidRPr="00907AF5" w:rsidRDefault="00261531" w:rsidP="00A77AE6">
      <w:pPr>
        <w:rPr>
          <w:rFonts w:ascii="Arial" w:hAnsi="Arial" w:cs="Arial"/>
          <w:b/>
          <w:sz w:val="24"/>
          <w:szCs w:val="24"/>
        </w:rPr>
      </w:pPr>
    </w:p>
    <w:p w14:paraId="01B1E44E" w14:textId="77777777" w:rsidR="00261531" w:rsidRPr="00907AF5" w:rsidRDefault="00261531" w:rsidP="00261531">
      <w:pPr>
        <w:jc w:val="center"/>
        <w:rPr>
          <w:rFonts w:ascii="Arial" w:hAnsi="Arial" w:cs="Arial"/>
          <w:b/>
          <w:sz w:val="24"/>
          <w:szCs w:val="24"/>
        </w:rPr>
      </w:pPr>
    </w:p>
    <w:p w14:paraId="2090392A" w14:textId="560D7D13" w:rsidR="00261531" w:rsidRPr="00907AF5" w:rsidRDefault="00261531" w:rsidP="00261531">
      <w:pPr>
        <w:jc w:val="center"/>
        <w:rPr>
          <w:rFonts w:ascii="Arial" w:hAnsi="Arial" w:cs="Arial"/>
          <w:b/>
          <w:sz w:val="24"/>
          <w:szCs w:val="24"/>
        </w:rPr>
      </w:pPr>
      <w:r w:rsidRPr="00907AF5">
        <w:rPr>
          <w:rFonts w:ascii="Arial" w:hAnsi="Arial" w:cs="Arial"/>
          <w:b/>
          <w:sz w:val="24"/>
          <w:szCs w:val="24"/>
        </w:rPr>
        <w:t>N</w:t>
      </w:r>
      <w:r w:rsidR="00A77AE6" w:rsidRPr="00907AF5">
        <w:rPr>
          <w:rFonts w:ascii="Arial" w:hAnsi="Arial" w:cs="Arial"/>
          <w:b/>
          <w:sz w:val="24"/>
          <w:szCs w:val="24"/>
        </w:rPr>
        <w:t xml:space="preserve">ew </w:t>
      </w:r>
      <w:r w:rsidRPr="00907AF5">
        <w:rPr>
          <w:rFonts w:ascii="Arial" w:hAnsi="Arial" w:cs="Arial"/>
          <w:b/>
          <w:sz w:val="24"/>
          <w:szCs w:val="24"/>
        </w:rPr>
        <w:t>Y</w:t>
      </w:r>
      <w:r w:rsidR="00A77AE6" w:rsidRPr="00907AF5">
        <w:rPr>
          <w:rFonts w:ascii="Arial" w:hAnsi="Arial" w:cs="Arial"/>
          <w:b/>
          <w:sz w:val="24"/>
          <w:szCs w:val="24"/>
        </w:rPr>
        <w:t>ork</w:t>
      </w:r>
      <w:r w:rsidRPr="00907AF5">
        <w:rPr>
          <w:rFonts w:ascii="Arial" w:hAnsi="Arial" w:cs="Arial"/>
          <w:b/>
          <w:sz w:val="24"/>
          <w:szCs w:val="24"/>
        </w:rPr>
        <w:t xml:space="preserve"> Department of State Hosts Meeting of Syracuse Regional Board of Review</w:t>
      </w:r>
      <w:r w:rsidR="00BE4CB7">
        <w:rPr>
          <w:rFonts w:ascii="Arial" w:hAnsi="Arial" w:cs="Arial"/>
          <w:b/>
          <w:sz w:val="24"/>
          <w:szCs w:val="24"/>
        </w:rPr>
        <w:t xml:space="preserve"> on Thursday, </w:t>
      </w:r>
      <w:r w:rsidR="001E26A2">
        <w:rPr>
          <w:rFonts w:ascii="Arial" w:hAnsi="Arial" w:cs="Arial"/>
          <w:b/>
          <w:sz w:val="24"/>
          <w:szCs w:val="24"/>
        </w:rPr>
        <w:t>November 1</w:t>
      </w:r>
      <w:r w:rsidR="00B42747">
        <w:rPr>
          <w:rFonts w:ascii="Arial" w:hAnsi="Arial" w:cs="Arial"/>
          <w:b/>
          <w:sz w:val="24"/>
          <w:szCs w:val="24"/>
        </w:rPr>
        <w:t>5</w:t>
      </w:r>
      <w:r w:rsidR="00907AF5" w:rsidRPr="00907AF5">
        <w:rPr>
          <w:rFonts w:ascii="Arial" w:hAnsi="Arial" w:cs="Arial"/>
          <w:b/>
          <w:sz w:val="24"/>
          <w:szCs w:val="24"/>
        </w:rPr>
        <w:t>, 2018</w:t>
      </w:r>
      <w:r w:rsidR="00453901" w:rsidRPr="00907AF5">
        <w:rPr>
          <w:rFonts w:ascii="Arial" w:hAnsi="Arial" w:cs="Arial"/>
          <w:b/>
          <w:sz w:val="24"/>
          <w:szCs w:val="24"/>
        </w:rPr>
        <w:t>, at 9:30 a.m.</w:t>
      </w:r>
    </w:p>
    <w:p w14:paraId="57EDB5E8" w14:textId="77777777" w:rsidR="00261531" w:rsidRPr="00907AF5" w:rsidRDefault="00261531" w:rsidP="00261531">
      <w:pPr>
        <w:rPr>
          <w:rFonts w:ascii="Arial" w:hAnsi="Arial" w:cs="Arial"/>
          <w:sz w:val="24"/>
          <w:szCs w:val="24"/>
        </w:rPr>
      </w:pPr>
    </w:p>
    <w:p w14:paraId="55687838" w14:textId="2203ED6E" w:rsidR="00261531" w:rsidRPr="00907AF5" w:rsidRDefault="00261531" w:rsidP="00261531">
      <w:pPr>
        <w:jc w:val="both"/>
        <w:rPr>
          <w:rFonts w:ascii="Arial" w:hAnsi="Arial" w:cs="Arial"/>
          <w:sz w:val="24"/>
          <w:szCs w:val="24"/>
        </w:rPr>
      </w:pPr>
      <w:r w:rsidRPr="00907AF5">
        <w:rPr>
          <w:rFonts w:ascii="Arial" w:hAnsi="Arial" w:cs="Arial"/>
          <w:sz w:val="24"/>
          <w:szCs w:val="24"/>
        </w:rPr>
        <w:t>A meeting of the New York State Department of State’s Syracuse Regional Board of Review will be held on Thursday,</w:t>
      </w:r>
      <w:r w:rsidR="001E26A2">
        <w:rPr>
          <w:rFonts w:ascii="Arial" w:hAnsi="Arial" w:cs="Arial"/>
          <w:sz w:val="24"/>
          <w:szCs w:val="24"/>
        </w:rPr>
        <w:t xml:space="preserve"> November 1</w:t>
      </w:r>
      <w:r w:rsidR="00B42747">
        <w:rPr>
          <w:rFonts w:ascii="Arial" w:hAnsi="Arial" w:cs="Arial"/>
          <w:sz w:val="24"/>
          <w:szCs w:val="24"/>
        </w:rPr>
        <w:t>5</w:t>
      </w:r>
      <w:r w:rsidR="00907AF5" w:rsidRPr="00907AF5">
        <w:rPr>
          <w:rFonts w:ascii="Arial" w:hAnsi="Arial" w:cs="Arial"/>
          <w:sz w:val="24"/>
          <w:szCs w:val="24"/>
        </w:rPr>
        <w:t>, 2018</w:t>
      </w:r>
      <w:r w:rsidR="00453901" w:rsidRPr="00907AF5">
        <w:rPr>
          <w:rFonts w:ascii="Arial" w:hAnsi="Arial" w:cs="Arial"/>
          <w:sz w:val="24"/>
          <w:szCs w:val="24"/>
        </w:rPr>
        <w:t>,</w:t>
      </w:r>
      <w:r w:rsidR="005F46CA" w:rsidRPr="00907AF5">
        <w:rPr>
          <w:rFonts w:ascii="Arial" w:hAnsi="Arial" w:cs="Arial"/>
          <w:sz w:val="24"/>
          <w:szCs w:val="24"/>
        </w:rPr>
        <w:t xml:space="preserve"> at</w:t>
      </w:r>
      <w:r w:rsidR="00453901" w:rsidRPr="00907AF5">
        <w:rPr>
          <w:rFonts w:ascii="Arial" w:hAnsi="Arial" w:cs="Arial"/>
          <w:sz w:val="24"/>
          <w:szCs w:val="24"/>
        </w:rPr>
        <w:t xml:space="preserve"> 9:3</w:t>
      </w:r>
      <w:r w:rsidR="009E0EB3" w:rsidRPr="00907AF5">
        <w:rPr>
          <w:rFonts w:ascii="Arial" w:hAnsi="Arial" w:cs="Arial"/>
          <w:sz w:val="24"/>
          <w:szCs w:val="24"/>
        </w:rPr>
        <w:t>0</w:t>
      </w:r>
      <w:r w:rsidRPr="00907AF5">
        <w:rPr>
          <w:rFonts w:ascii="Arial" w:hAnsi="Arial" w:cs="Arial"/>
          <w:sz w:val="24"/>
          <w:szCs w:val="24"/>
        </w:rPr>
        <w:t xml:space="preserve"> a.m. at the Hughes State Office Building in Syracuse, NY. The public has the right to attend the meeting.</w:t>
      </w:r>
    </w:p>
    <w:p w14:paraId="23D8EE9D" w14:textId="77777777" w:rsidR="00261531" w:rsidRPr="00907AF5" w:rsidRDefault="00261531" w:rsidP="009E0EB3">
      <w:pPr>
        <w:tabs>
          <w:tab w:val="left" w:pos="720"/>
          <w:tab w:val="left" w:pos="1440"/>
        </w:tabs>
        <w:spacing w:after="80"/>
        <w:jc w:val="both"/>
        <w:rPr>
          <w:rFonts w:ascii="Arial" w:hAnsi="Arial" w:cs="Arial"/>
          <w:b/>
          <w:bCs/>
          <w:sz w:val="24"/>
          <w:szCs w:val="24"/>
        </w:rPr>
      </w:pPr>
    </w:p>
    <w:p w14:paraId="5446B096" w14:textId="77777777" w:rsidR="00261531" w:rsidRPr="00907AF5" w:rsidRDefault="00BE4CB7" w:rsidP="00261531">
      <w:pPr>
        <w:tabs>
          <w:tab w:val="left" w:pos="720"/>
          <w:tab w:val="left" w:pos="1440"/>
        </w:tabs>
        <w:spacing w:after="80"/>
        <w:ind w:left="1440" w:hanging="14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ab/>
        <w:t>WHO:</w:t>
      </w:r>
      <w:r>
        <w:rPr>
          <w:rFonts w:ascii="Arial" w:hAnsi="Arial" w:cs="Arial"/>
          <w:b/>
          <w:bCs/>
          <w:sz w:val="24"/>
          <w:szCs w:val="24"/>
        </w:rPr>
        <w:tab/>
        <w:t xml:space="preserve">      </w:t>
      </w:r>
      <w:r w:rsidR="00261531" w:rsidRPr="00907AF5">
        <w:rPr>
          <w:rFonts w:ascii="Arial" w:hAnsi="Arial" w:cs="Arial"/>
          <w:b/>
          <w:bCs/>
          <w:sz w:val="24"/>
          <w:szCs w:val="24"/>
        </w:rPr>
        <w:t>Syracuse Regional Board of Review</w:t>
      </w:r>
    </w:p>
    <w:p w14:paraId="36F14322" w14:textId="77777777" w:rsidR="00261531" w:rsidRPr="00907AF5" w:rsidRDefault="00261531" w:rsidP="00261531">
      <w:pPr>
        <w:tabs>
          <w:tab w:val="left" w:pos="720"/>
          <w:tab w:val="left" w:pos="1440"/>
        </w:tabs>
        <w:spacing w:after="80"/>
        <w:ind w:left="1440" w:hanging="1440"/>
        <w:jc w:val="both"/>
        <w:rPr>
          <w:rFonts w:ascii="Arial" w:hAnsi="Arial" w:cs="Arial"/>
          <w:b/>
          <w:bCs/>
          <w:sz w:val="24"/>
          <w:szCs w:val="24"/>
        </w:rPr>
      </w:pPr>
    </w:p>
    <w:p w14:paraId="60A9449E" w14:textId="38B6F73D" w:rsidR="00261531" w:rsidRPr="00907AF5" w:rsidRDefault="00261531" w:rsidP="00261531">
      <w:pPr>
        <w:tabs>
          <w:tab w:val="left" w:pos="720"/>
          <w:tab w:val="left" w:pos="1440"/>
        </w:tabs>
        <w:spacing w:after="80"/>
        <w:ind w:left="1440" w:hanging="1440"/>
        <w:jc w:val="both"/>
        <w:rPr>
          <w:rFonts w:ascii="Arial" w:hAnsi="Arial" w:cs="Arial"/>
          <w:b/>
          <w:sz w:val="24"/>
          <w:szCs w:val="24"/>
        </w:rPr>
      </w:pPr>
      <w:r w:rsidRPr="00907AF5">
        <w:rPr>
          <w:rFonts w:ascii="Arial" w:hAnsi="Arial" w:cs="Arial"/>
          <w:b/>
          <w:bCs/>
          <w:sz w:val="24"/>
          <w:szCs w:val="24"/>
        </w:rPr>
        <w:tab/>
        <w:t>WHEN:</w:t>
      </w:r>
      <w:r w:rsidR="00BE4CB7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907AF5">
        <w:rPr>
          <w:rFonts w:ascii="Arial" w:hAnsi="Arial" w:cs="Arial"/>
          <w:b/>
          <w:bCs/>
          <w:sz w:val="24"/>
          <w:szCs w:val="24"/>
        </w:rPr>
        <w:t>Thursday,</w:t>
      </w:r>
      <w:r w:rsidR="001E26A2">
        <w:rPr>
          <w:rFonts w:ascii="Arial" w:hAnsi="Arial" w:cs="Arial"/>
          <w:b/>
          <w:sz w:val="24"/>
          <w:szCs w:val="24"/>
        </w:rPr>
        <w:t xml:space="preserve"> November 1</w:t>
      </w:r>
      <w:r w:rsidR="00B42747">
        <w:rPr>
          <w:rFonts w:ascii="Arial" w:hAnsi="Arial" w:cs="Arial"/>
          <w:b/>
          <w:sz w:val="24"/>
          <w:szCs w:val="24"/>
        </w:rPr>
        <w:t>5</w:t>
      </w:r>
      <w:bookmarkStart w:id="0" w:name="_GoBack"/>
      <w:bookmarkEnd w:id="0"/>
      <w:r w:rsidR="00907AF5" w:rsidRPr="00907AF5">
        <w:rPr>
          <w:rFonts w:ascii="Arial" w:hAnsi="Arial" w:cs="Arial"/>
          <w:b/>
          <w:sz w:val="24"/>
          <w:szCs w:val="24"/>
        </w:rPr>
        <w:t>, 2018</w:t>
      </w:r>
      <w:r w:rsidR="00453901" w:rsidRPr="00907AF5">
        <w:rPr>
          <w:rFonts w:ascii="Arial" w:hAnsi="Arial" w:cs="Arial"/>
          <w:b/>
          <w:sz w:val="24"/>
          <w:szCs w:val="24"/>
        </w:rPr>
        <w:t>, 9:3</w:t>
      </w:r>
      <w:r w:rsidR="00A77AE6" w:rsidRPr="00907AF5">
        <w:rPr>
          <w:rFonts w:ascii="Arial" w:hAnsi="Arial" w:cs="Arial"/>
          <w:b/>
          <w:sz w:val="24"/>
          <w:szCs w:val="24"/>
        </w:rPr>
        <w:t>0</w:t>
      </w:r>
      <w:r w:rsidRPr="00907AF5">
        <w:rPr>
          <w:rFonts w:ascii="Arial" w:hAnsi="Arial" w:cs="Arial"/>
          <w:b/>
          <w:sz w:val="24"/>
          <w:szCs w:val="24"/>
        </w:rPr>
        <w:t xml:space="preserve"> a.m. </w:t>
      </w:r>
    </w:p>
    <w:p w14:paraId="58BA565C" w14:textId="77777777" w:rsidR="00261531" w:rsidRPr="00907AF5" w:rsidRDefault="00261531" w:rsidP="00261531">
      <w:pPr>
        <w:tabs>
          <w:tab w:val="left" w:pos="720"/>
          <w:tab w:val="left" w:pos="1440"/>
        </w:tabs>
        <w:spacing w:after="80"/>
        <w:ind w:left="1440" w:hanging="1440"/>
        <w:jc w:val="both"/>
        <w:rPr>
          <w:rFonts w:ascii="Arial" w:hAnsi="Arial" w:cs="Arial"/>
          <w:b/>
          <w:bCs/>
          <w:sz w:val="24"/>
          <w:szCs w:val="24"/>
        </w:rPr>
      </w:pPr>
    </w:p>
    <w:p w14:paraId="7F8FF603" w14:textId="77777777" w:rsidR="00261531" w:rsidRPr="00907AF5" w:rsidRDefault="00261531" w:rsidP="00261531">
      <w:pPr>
        <w:tabs>
          <w:tab w:val="left" w:pos="720"/>
          <w:tab w:val="left" w:pos="1440"/>
        </w:tabs>
        <w:spacing w:after="80"/>
        <w:ind w:left="1440" w:hanging="1440"/>
        <w:jc w:val="both"/>
        <w:rPr>
          <w:rFonts w:ascii="Arial" w:hAnsi="Arial" w:cs="Arial"/>
          <w:b/>
          <w:bCs/>
          <w:sz w:val="24"/>
          <w:szCs w:val="24"/>
        </w:rPr>
      </w:pPr>
      <w:r w:rsidRPr="00907AF5">
        <w:rPr>
          <w:rFonts w:ascii="Arial" w:hAnsi="Arial" w:cs="Arial"/>
          <w:b/>
          <w:bCs/>
          <w:sz w:val="24"/>
          <w:szCs w:val="24"/>
        </w:rPr>
        <w:tab/>
        <w:t>WHERE:</w:t>
      </w:r>
      <w:r w:rsidRPr="00907AF5">
        <w:rPr>
          <w:rFonts w:ascii="Arial" w:hAnsi="Arial" w:cs="Arial"/>
          <w:b/>
          <w:bCs/>
          <w:sz w:val="24"/>
          <w:szCs w:val="24"/>
        </w:rPr>
        <w:tab/>
      </w:r>
      <w:r w:rsidRPr="00907AF5">
        <w:rPr>
          <w:rFonts w:ascii="Arial" w:hAnsi="Arial" w:cs="Arial"/>
          <w:b/>
          <w:sz w:val="24"/>
          <w:szCs w:val="24"/>
        </w:rPr>
        <w:t xml:space="preserve">Hughes State Office Building </w:t>
      </w:r>
    </w:p>
    <w:p w14:paraId="50DDD530" w14:textId="77777777" w:rsidR="00261531" w:rsidRPr="00907AF5" w:rsidRDefault="00261531" w:rsidP="00261531">
      <w:pPr>
        <w:spacing w:after="80"/>
        <w:rPr>
          <w:rFonts w:ascii="Arial" w:hAnsi="Arial" w:cs="Arial"/>
          <w:b/>
          <w:sz w:val="24"/>
          <w:szCs w:val="24"/>
        </w:rPr>
      </w:pPr>
      <w:r w:rsidRPr="00907AF5">
        <w:rPr>
          <w:rFonts w:ascii="Arial" w:hAnsi="Arial" w:cs="Arial"/>
          <w:b/>
          <w:bCs/>
          <w:sz w:val="24"/>
          <w:szCs w:val="24"/>
        </w:rPr>
        <w:tab/>
      </w:r>
      <w:r w:rsidRPr="00907AF5">
        <w:rPr>
          <w:rFonts w:ascii="Arial" w:hAnsi="Arial" w:cs="Arial"/>
          <w:b/>
          <w:bCs/>
          <w:sz w:val="24"/>
          <w:szCs w:val="24"/>
        </w:rPr>
        <w:tab/>
      </w:r>
      <w:r w:rsidRPr="00907AF5">
        <w:rPr>
          <w:rFonts w:ascii="Arial" w:hAnsi="Arial" w:cs="Arial"/>
          <w:b/>
          <w:bCs/>
          <w:sz w:val="24"/>
          <w:szCs w:val="24"/>
        </w:rPr>
        <w:tab/>
      </w:r>
      <w:r w:rsidRPr="00907AF5">
        <w:rPr>
          <w:rFonts w:ascii="Arial" w:hAnsi="Arial" w:cs="Arial"/>
          <w:b/>
          <w:sz w:val="24"/>
          <w:szCs w:val="24"/>
        </w:rPr>
        <w:t>333 East Washington Street</w:t>
      </w:r>
    </w:p>
    <w:p w14:paraId="69487544" w14:textId="77777777" w:rsidR="00261531" w:rsidRPr="00907AF5" w:rsidRDefault="00261531" w:rsidP="00261531">
      <w:pPr>
        <w:spacing w:after="80"/>
        <w:rPr>
          <w:rFonts w:ascii="Arial" w:hAnsi="Arial" w:cs="Arial"/>
          <w:b/>
          <w:sz w:val="24"/>
          <w:szCs w:val="24"/>
        </w:rPr>
      </w:pPr>
      <w:r w:rsidRPr="00907AF5">
        <w:rPr>
          <w:rFonts w:ascii="Arial" w:hAnsi="Arial" w:cs="Arial"/>
          <w:b/>
          <w:sz w:val="24"/>
          <w:szCs w:val="24"/>
        </w:rPr>
        <w:tab/>
      </w:r>
      <w:r w:rsidRPr="00907AF5">
        <w:rPr>
          <w:rFonts w:ascii="Arial" w:hAnsi="Arial" w:cs="Arial"/>
          <w:b/>
          <w:sz w:val="24"/>
          <w:szCs w:val="24"/>
        </w:rPr>
        <w:tab/>
      </w:r>
      <w:r w:rsidRPr="00907AF5">
        <w:rPr>
          <w:rFonts w:ascii="Arial" w:hAnsi="Arial" w:cs="Arial"/>
          <w:b/>
          <w:sz w:val="24"/>
          <w:szCs w:val="24"/>
        </w:rPr>
        <w:tab/>
        <w:t>1</w:t>
      </w:r>
      <w:r w:rsidRPr="00907AF5">
        <w:rPr>
          <w:rFonts w:ascii="Arial" w:hAnsi="Arial" w:cs="Arial"/>
          <w:b/>
          <w:sz w:val="24"/>
          <w:szCs w:val="24"/>
          <w:vertAlign w:val="superscript"/>
        </w:rPr>
        <w:t>st</w:t>
      </w:r>
      <w:r w:rsidRPr="00907AF5">
        <w:rPr>
          <w:rFonts w:ascii="Arial" w:hAnsi="Arial" w:cs="Arial"/>
          <w:b/>
          <w:sz w:val="24"/>
          <w:szCs w:val="24"/>
        </w:rPr>
        <w:t xml:space="preserve"> Floor Main Hearing Room</w:t>
      </w:r>
    </w:p>
    <w:p w14:paraId="1BC7A1F3" w14:textId="77777777" w:rsidR="00261531" w:rsidRPr="00907AF5" w:rsidRDefault="00261531" w:rsidP="00261531">
      <w:pPr>
        <w:spacing w:after="80"/>
        <w:rPr>
          <w:rFonts w:ascii="Arial" w:hAnsi="Arial" w:cs="Arial"/>
          <w:b/>
          <w:sz w:val="24"/>
          <w:szCs w:val="24"/>
        </w:rPr>
      </w:pPr>
      <w:r w:rsidRPr="00907AF5">
        <w:rPr>
          <w:rFonts w:ascii="Arial" w:hAnsi="Arial" w:cs="Arial"/>
          <w:b/>
          <w:sz w:val="24"/>
          <w:szCs w:val="24"/>
        </w:rPr>
        <w:tab/>
      </w:r>
      <w:r w:rsidRPr="00907AF5">
        <w:rPr>
          <w:rFonts w:ascii="Arial" w:hAnsi="Arial" w:cs="Arial"/>
          <w:b/>
          <w:sz w:val="24"/>
          <w:szCs w:val="24"/>
        </w:rPr>
        <w:tab/>
      </w:r>
      <w:r w:rsidRPr="00907AF5">
        <w:rPr>
          <w:rFonts w:ascii="Arial" w:hAnsi="Arial" w:cs="Arial"/>
          <w:b/>
          <w:sz w:val="24"/>
          <w:szCs w:val="24"/>
        </w:rPr>
        <w:tab/>
        <w:t>Syracuse, NY 13202</w:t>
      </w:r>
    </w:p>
    <w:p w14:paraId="549C9E80" w14:textId="77777777" w:rsidR="00261531" w:rsidRPr="00907AF5" w:rsidRDefault="00261531" w:rsidP="00261531">
      <w:pPr>
        <w:pStyle w:val="NormalWeb"/>
        <w:shd w:val="clear" w:color="auto" w:fill="FFFFFF"/>
        <w:spacing w:after="80"/>
        <w:rPr>
          <w:rFonts w:ascii="Arial" w:hAnsi="Arial" w:cs="Arial"/>
        </w:rPr>
      </w:pPr>
    </w:p>
    <w:p w14:paraId="17796952" w14:textId="77777777" w:rsidR="00261531" w:rsidRPr="00907AF5" w:rsidRDefault="00261531" w:rsidP="00261531">
      <w:pPr>
        <w:pStyle w:val="NormalWeb"/>
        <w:shd w:val="clear" w:color="auto" w:fill="FFFFFF"/>
        <w:spacing w:after="80"/>
        <w:rPr>
          <w:rFonts w:ascii="Arial" w:hAnsi="Arial" w:cs="Arial"/>
        </w:rPr>
      </w:pPr>
      <w:r w:rsidRPr="00907AF5">
        <w:rPr>
          <w:rFonts w:ascii="Arial" w:hAnsi="Arial" w:cs="Arial"/>
        </w:rPr>
        <w:t xml:space="preserve">For Logistics contact </w:t>
      </w:r>
      <w:r w:rsidR="00A77AE6" w:rsidRPr="00907AF5">
        <w:rPr>
          <w:rFonts w:ascii="Arial" w:hAnsi="Arial" w:cs="Arial"/>
        </w:rPr>
        <w:t>Neil Collier at 518-474-4073</w:t>
      </w:r>
      <w:r w:rsidRPr="00907AF5">
        <w:rPr>
          <w:rFonts w:ascii="Arial" w:hAnsi="Arial" w:cs="Arial"/>
        </w:rPr>
        <w:t xml:space="preserve"> or via email at </w:t>
      </w:r>
      <w:hyperlink r:id="rId8" w:history="1">
        <w:r w:rsidR="00A77AE6" w:rsidRPr="00907AF5">
          <w:rPr>
            <w:rStyle w:val="Hyperlink"/>
            <w:rFonts w:ascii="Arial" w:hAnsi="Arial" w:cs="Arial"/>
          </w:rPr>
          <w:t>Neil.Collier@dos.ny.gov</w:t>
        </w:r>
      </w:hyperlink>
      <w:r w:rsidRPr="00907AF5">
        <w:rPr>
          <w:rFonts w:ascii="Arial" w:hAnsi="Arial" w:cs="Arial"/>
        </w:rPr>
        <w:t xml:space="preserve"> </w:t>
      </w:r>
    </w:p>
    <w:p w14:paraId="27CA39F2" w14:textId="77777777" w:rsidR="00261531" w:rsidRPr="00907AF5" w:rsidRDefault="00261531" w:rsidP="00261531">
      <w:pPr>
        <w:pStyle w:val="NormalWeb"/>
        <w:shd w:val="clear" w:color="auto" w:fill="FFFFFF"/>
        <w:spacing w:after="80"/>
        <w:jc w:val="center"/>
        <w:rPr>
          <w:rFonts w:ascii="Arial" w:hAnsi="Arial" w:cs="Arial"/>
        </w:rPr>
      </w:pPr>
    </w:p>
    <w:p w14:paraId="141DB383" w14:textId="77777777" w:rsidR="00261531" w:rsidRPr="009E0EB3" w:rsidRDefault="00261531" w:rsidP="00261531">
      <w:pPr>
        <w:pStyle w:val="NormalWeb"/>
        <w:shd w:val="clear" w:color="auto" w:fill="FFFFFF"/>
        <w:spacing w:after="80"/>
        <w:jc w:val="center"/>
        <w:rPr>
          <w:rFonts w:asciiTheme="minorHAnsi" w:hAnsiTheme="minorHAnsi"/>
        </w:rPr>
      </w:pPr>
      <w:r w:rsidRPr="009E0EB3">
        <w:rPr>
          <w:rFonts w:asciiTheme="minorHAnsi" w:hAnsiTheme="minorHAnsi"/>
        </w:rPr>
        <w:t># # #</w:t>
      </w:r>
    </w:p>
    <w:p w14:paraId="527C5DB7" w14:textId="77777777" w:rsidR="000326D3" w:rsidRPr="000326D3" w:rsidRDefault="00312426" w:rsidP="000326D3">
      <w:pPr>
        <w:jc w:val="center"/>
        <w:rPr>
          <w:rFonts w:ascii="Arial" w:eastAsia="Calibri" w:hAnsi="Arial" w:cs="Arial"/>
          <w:sz w:val="28"/>
          <w:szCs w:val="28"/>
        </w:rPr>
      </w:pPr>
      <w:r w:rsidRPr="009E0EB3">
        <w:rPr>
          <w:sz w:val="24"/>
          <w:szCs w:val="24"/>
        </w:rPr>
        <w:tab/>
      </w:r>
    </w:p>
    <w:sectPr w:rsidR="000326D3" w:rsidRPr="000326D3" w:rsidSect="00EF7CB8">
      <w:type w:val="continuous"/>
      <w:pgSz w:w="12240" w:h="15840"/>
      <w:pgMar w:top="990" w:right="1440" w:bottom="1440" w:left="1440" w:header="1440" w:footer="144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hyphenationZone w:val="936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3183"/>
    <w:rsid w:val="00004157"/>
    <w:rsid w:val="00006E9C"/>
    <w:rsid w:val="00013047"/>
    <w:rsid w:val="00013183"/>
    <w:rsid w:val="000326D3"/>
    <w:rsid w:val="0006208F"/>
    <w:rsid w:val="000C260D"/>
    <w:rsid w:val="000F2167"/>
    <w:rsid w:val="000F6CC3"/>
    <w:rsid w:val="001A4B6B"/>
    <w:rsid w:val="001C7B39"/>
    <w:rsid w:val="001E26A2"/>
    <w:rsid w:val="001F2CA6"/>
    <w:rsid w:val="00214E9A"/>
    <w:rsid w:val="00261531"/>
    <w:rsid w:val="00292BF7"/>
    <w:rsid w:val="002A18E7"/>
    <w:rsid w:val="002B7B68"/>
    <w:rsid w:val="00312426"/>
    <w:rsid w:val="003663EF"/>
    <w:rsid w:val="003F07AA"/>
    <w:rsid w:val="00411156"/>
    <w:rsid w:val="004437E9"/>
    <w:rsid w:val="00453901"/>
    <w:rsid w:val="00460EC1"/>
    <w:rsid w:val="00461A5E"/>
    <w:rsid w:val="00502905"/>
    <w:rsid w:val="005B29A3"/>
    <w:rsid w:val="005F4514"/>
    <w:rsid w:val="005F46CA"/>
    <w:rsid w:val="006134D0"/>
    <w:rsid w:val="00614980"/>
    <w:rsid w:val="00653588"/>
    <w:rsid w:val="00653C61"/>
    <w:rsid w:val="00662D47"/>
    <w:rsid w:val="00713F16"/>
    <w:rsid w:val="007503A3"/>
    <w:rsid w:val="0079182D"/>
    <w:rsid w:val="0079672F"/>
    <w:rsid w:val="007B4348"/>
    <w:rsid w:val="0082696E"/>
    <w:rsid w:val="008278FC"/>
    <w:rsid w:val="008A6A7C"/>
    <w:rsid w:val="008B783A"/>
    <w:rsid w:val="008E3B9C"/>
    <w:rsid w:val="008E796B"/>
    <w:rsid w:val="008F30F5"/>
    <w:rsid w:val="00907AF5"/>
    <w:rsid w:val="00926214"/>
    <w:rsid w:val="00982776"/>
    <w:rsid w:val="009E0EB3"/>
    <w:rsid w:val="00A77AE6"/>
    <w:rsid w:val="00AD6BDB"/>
    <w:rsid w:val="00B42747"/>
    <w:rsid w:val="00B57E3B"/>
    <w:rsid w:val="00B918E4"/>
    <w:rsid w:val="00B94A73"/>
    <w:rsid w:val="00BE4CB7"/>
    <w:rsid w:val="00BF08B9"/>
    <w:rsid w:val="00C25E49"/>
    <w:rsid w:val="00C33DA4"/>
    <w:rsid w:val="00C52572"/>
    <w:rsid w:val="00C62623"/>
    <w:rsid w:val="00CA153D"/>
    <w:rsid w:val="00CA5328"/>
    <w:rsid w:val="00CC2D90"/>
    <w:rsid w:val="00CF6FEE"/>
    <w:rsid w:val="00DC2C3F"/>
    <w:rsid w:val="00DD2D23"/>
    <w:rsid w:val="00E60A0E"/>
    <w:rsid w:val="00EA48A5"/>
    <w:rsid w:val="00EF7CB8"/>
    <w:rsid w:val="00F83B84"/>
    <w:rsid w:val="00FA7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558D1B2"/>
  <w15:docId w15:val="{533EAD0A-D6BD-4305-8542-8E24195F0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53C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YSHYPERTEXT">
    <w:name w:val="SYS_HYPERTEXT"/>
    <w:uiPriority w:val="99"/>
    <w:rsid w:val="00653C6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79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96B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8E796B"/>
    <w:rPr>
      <w:color w:val="0000FF"/>
      <w:u w:val="single"/>
    </w:rPr>
  </w:style>
  <w:style w:type="paragraph" w:customStyle="1" w:styleId="Default">
    <w:name w:val="Default"/>
    <w:uiPriority w:val="99"/>
    <w:rsid w:val="008E796B"/>
    <w:pPr>
      <w:autoSpaceDE w:val="0"/>
      <w:autoSpaceDN w:val="0"/>
      <w:adjustRightInd w:val="0"/>
      <w:spacing w:after="0" w:line="240" w:lineRule="auto"/>
    </w:pPr>
    <w:rPr>
      <w:rFonts w:ascii="Garamond" w:eastAsia="Calibri" w:hAnsi="Garamond" w:cs="Garamond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261531"/>
    <w:pPr>
      <w:widowControl/>
      <w:autoSpaceDE/>
      <w:autoSpaceDN/>
      <w:adjustRightInd/>
    </w:pPr>
    <w:rPr>
      <w:rFonts w:eastAsiaTheme="minorHAns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0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eil.Collier@dos.ny.gov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twitter.com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press@dos.ny.gov" TargetMode="External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DFCAAF-9276-45C1-81C3-3CC2EBC40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NYS Dept. of State</Company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NYS Department of State</dc:creator>
  <cp:lastModifiedBy>Padilla, Mercedes (DOS)</cp:lastModifiedBy>
  <cp:revision>3</cp:revision>
  <dcterms:created xsi:type="dcterms:W3CDTF">2018-11-08T18:41:00Z</dcterms:created>
  <dcterms:modified xsi:type="dcterms:W3CDTF">2018-11-08T18:42:00Z</dcterms:modified>
</cp:coreProperties>
</file>